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A56" w:rsidRPr="003E1DC2" w:rsidRDefault="006E7A56" w:rsidP="006E7A56">
      <w:pPr>
        <w:tabs>
          <w:tab w:val="left" w:pos="3696"/>
        </w:tabs>
        <w:spacing w:after="0" w:line="240" w:lineRule="auto"/>
        <w:jc w:val="right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3E1DC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ab/>
      </w:r>
      <w:r w:rsidRPr="003E1DC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ab/>
      </w:r>
      <w:r w:rsidR="009F702A">
        <w:rPr>
          <w:rFonts w:ascii="Calibri" w:eastAsia="Times New Roman" w:hAnsi="Calibri" w:cs="Calibri"/>
          <w:b/>
          <w:bCs/>
          <w:lang w:eastAsia="pl-PL"/>
        </w:rPr>
        <w:t>Załącznik nr 7</w:t>
      </w:r>
      <w:r w:rsidRPr="003E1DC2">
        <w:rPr>
          <w:rFonts w:ascii="Calibri" w:eastAsia="Times New Roman" w:hAnsi="Calibri" w:cs="Calibri"/>
          <w:b/>
          <w:bCs/>
          <w:lang w:eastAsia="pl-PL"/>
        </w:rPr>
        <w:t xml:space="preserve"> do SWZ</w:t>
      </w:r>
    </w:p>
    <w:p w:rsidR="006E7A56" w:rsidRPr="003E1DC2" w:rsidRDefault="006E7A56" w:rsidP="006E7A56">
      <w:pPr>
        <w:tabs>
          <w:tab w:val="left" w:pos="3696"/>
        </w:tabs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:rsidR="006E7A56" w:rsidRPr="003E1DC2" w:rsidRDefault="006E7A56" w:rsidP="006E7A56">
      <w:pPr>
        <w:tabs>
          <w:tab w:val="left" w:pos="3696"/>
        </w:tabs>
        <w:spacing w:after="0" w:line="240" w:lineRule="auto"/>
        <w:ind w:left="360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3E1DC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OPIS PRZEDMIOTU ZAMÓWIENIA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8B63A2" w:rsidTr="008B63A2">
        <w:tc>
          <w:tcPr>
            <w:tcW w:w="9209" w:type="dxa"/>
            <w:vAlign w:val="center"/>
          </w:tcPr>
          <w:p w:rsidR="008B63A2" w:rsidRPr="009E14BA" w:rsidRDefault="008B63A2" w:rsidP="009E14BA">
            <w:pPr>
              <w:rPr>
                <w:b/>
              </w:rPr>
            </w:pPr>
            <w:r w:rsidRPr="009E14BA">
              <w:rPr>
                <w:b/>
              </w:rPr>
              <w:t>Opis</w:t>
            </w:r>
          </w:p>
        </w:tc>
      </w:tr>
      <w:tr w:rsidR="008B63A2" w:rsidTr="008B63A2">
        <w:tc>
          <w:tcPr>
            <w:tcW w:w="9209" w:type="dxa"/>
          </w:tcPr>
          <w:p w:rsidR="008B63A2" w:rsidRDefault="008B63A2" w:rsidP="00467F20">
            <w:pPr>
              <w:contextualSpacing/>
              <w:rPr>
                <w:rFonts w:ascii="Arial" w:hAnsi="Arial" w:cs="Arial"/>
                <w:b/>
                <w:sz w:val="17"/>
                <w:szCs w:val="17"/>
                <w:lang w:val="en-US"/>
              </w:rPr>
            </w:pPr>
            <w:r w:rsidRPr="008B63A2"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Checkpoint Collaborative Standard Support (CPCES-CO-STANDARD ) </w:t>
            </w:r>
            <w:proofErr w:type="spellStart"/>
            <w:r w:rsidRPr="008B63A2">
              <w:rPr>
                <w:rFonts w:ascii="Arial" w:hAnsi="Arial" w:cs="Arial"/>
                <w:b/>
                <w:sz w:val="17"/>
                <w:szCs w:val="17"/>
                <w:lang w:val="en-US"/>
              </w:rPr>
              <w:t>dla</w:t>
            </w:r>
            <w:proofErr w:type="spellEnd"/>
            <w:r w:rsidRPr="008B63A2"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 </w:t>
            </w:r>
            <w:proofErr w:type="spellStart"/>
            <w:r w:rsidRPr="008B63A2">
              <w:rPr>
                <w:rFonts w:ascii="Arial" w:hAnsi="Arial" w:cs="Arial"/>
                <w:b/>
                <w:sz w:val="17"/>
                <w:szCs w:val="17"/>
                <w:lang w:val="en-US"/>
              </w:rPr>
              <w:t>konta</w:t>
            </w:r>
            <w:proofErr w:type="spellEnd"/>
            <w:r w:rsidRPr="008B63A2"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 5491340</w:t>
            </w:r>
          </w:p>
          <w:p w:rsidR="00D44B0B" w:rsidRDefault="00D44B0B" w:rsidP="00D44B0B">
            <w:pPr>
              <w:contextualSpacing/>
              <w:rPr>
                <w:rFonts w:ascii="Arial" w:hAnsi="Arial" w:cs="Arial"/>
                <w:b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CK: </w:t>
            </w:r>
            <w:r w:rsidRPr="00D44B0B">
              <w:rPr>
                <w:rFonts w:ascii="Arial" w:hAnsi="Arial" w:cs="Arial"/>
                <w:b/>
                <w:sz w:val="17"/>
                <w:szCs w:val="17"/>
                <w:lang w:val="en-US"/>
              </w:rPr>
              <w:t>00:1C:7F:B0:22:AA</w:t>
            </w:r>
            <w:r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 </w:t>
            </w:r>
            <w:bookmarkStart w:id="0" w:name="_GoBack"/>
            <w:bookmarkEnd w:id="0"/>
            <w:r w:rsidRPr="00D44B0B">
              <w:rPr>
                <w:rFonts w:ascii="Arial" w:hAnsi="Arial" w:cs="Arial"/>
                <w:b/>
                <w:sz w:val="17"/>
                <w:szCs w:val="17"/>
                <w:lang w:val="en-US"/>
              </w:rPr>
              <w:t>S/N: BA22203119</w:t>
            </w:r>
          </w:p>
          <w:p w:rsidR="008B63A2" w:rsidRPr="009E14BA" w:rsidRDefault="008B63A2" w:rsidP="00467F20">
            <w:pPr>
              <w:contextualSpacing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Wymaga się zachowania ciągłości z już posiadaną umową</w:t>
            </w:r>
          </w:p>
        </w:tc>
      </w:tr>
      <w:tr w:rsidR="008B63A2" w:rsidTr="008B63A2">
        <w:trPr>
          <w:trHeight w:val="648"/>
        </w:trPr>
        <w:tc>
          <w:tcPr>
            <w:tcW w:w="9209" w:type="dxa"/>
          </w:tcPr>
          <w:p w:rsidR="008B63A2" w:rsidRPr="008B63A2" w:rsidRDefault="008B63A2" w:rsidP="008B63A2">
            <w:pPr>
              <w:contextualSpacing/>
              <w:rPr>
                <w:rFonts w:ascii="Arial" w:hAnsi="Arial" w:cs="Arial"/>
                <w:b/>
                <w:sz w:val="17"/>
                <w:szCs w:val="17"/>
              </w:rPr>
            </w:pPr>
            <w:r w:rsidRPr="008B63A2">
              <w:rPr>
                <w:rFonts w:ascii="Arial" w:hAnsi="Arial" w:cs="Arial"/>
                <w:b/>
                <w:sz w:val="17"/>
                <w:szCs w:val="17"/>
              </w:rPr>
              <w:t xml:space="preserve">Enterprise SW Subscription &amp; Standard </w:t>
            </w:r>
            <w:proofErr w:type="spellStart"/>
            <w:r w:rsidRPr="008B63A2">
              <w:rPr>
                <w:rFonts w:ascii="Arial" w:hAnsi="Arial" w:cs="Arial"/>
                <w:b/>
                <w:sz w:val="17"/>
                <w:szCs w:val="17"/>
              </w:rPr>
              <w:t>Support</w:t>
            </w:r>
            <w:proofErr w:type="spellEnd"/>
            <w:r w:rsidRPr="008B63A2">
              <w:rPr>
                <w:rFonts w:ascii="Arial" w:hAnsi="Arial" w:cs="Arial"/>
                <w:b/>
                <w:sz w:val="17"/>
                <w:szCs w:val="17"/>
              </w:rPr>
              <w:t xml:space="preserve"> for 1530 Appliance </w:t>
            </w:r>
          </w:p>
          <w:p w:rsidR="008B63A2" w:rsidRPr="008B63A2" w:rsidRDefault="008B63A2" w:rsidP="008B63A2">
            <w:pPr>
              <w:contextualSpacing/>
              <w:rPr>
                <w:rFonts w:ascii="Arial" w:hAnsi="Arial" w:cs="Arial"/>
                <w:b/>
                <w:sz w:val="17"/>
                <w:szCs w:val="17"/>
              </w:rPr>
            </w:pPr>
            <w:r w:rsidRPr="008B63A2">
              <w:rPr>
                <w:rFonts w:ascii="Arial" w:hAnsi="Arial" w:cs="Arial"/>
                <w:b/>
                <w:sz w:val="17"/>
                <w:szCs w:val="17"/>
              </w:rPr>
              <w:t>CK: 001C7FB022AA</w:t>
            </w:r>
          </w:p>
          <w:p w:rsidR="008B63A2" w:rsidRPr="00467F20" w:rsidRDefault="008B63A2" w:rsidP="007743F3">
            <w:pPr>
              <w:contextualSpacing/>
              <w:rPr>
                <w:rFonts w:ascii="Arial" w:hAnsi="Arial" w:cs="Arial"/>
                <w:b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Wymaga się zachowania ciągłości z już posiadaną umową</w:t>
            </w:r>
          </w:p>
        </w:tc>
      </w:tr>
      <w:tr w:rsidR="008B63A2" w:rsidTr="008B63A2">
        <w:trPr>
          <w:trHeight w:val="648"/>
        </w:trPr>
        <w:tc>
          <w:tcPr>
            <w:tcW w:w="9209" w:type="dxa"/>
          </w:tcPr>
          <w:p w:rsidR="00D44B0B" w:rsidRDefault="00D44B0B" w:rsidP="00ED3A3E">
            <w:pPr>
              <w:contextualSpacing/>
              <w:rPr>
                <w:rFonts w:ascii="Arial" w:hAnsi="Arial" w:cs="Arial"/>
                <w:b/>
                <w:sz w:val="17"/>
                <w:szCs w:val="17"/>
              </w:rPr>
            </w:pPr>
            <w:r w:rsidRPr="00CC63B2">
              <w:rPr>
                <w:rFonts w:ascii="Arial" w:hAnsi="Arial" w:cs="Arial"/>
                <w:b/>
                <w:sz w:val="17"/>
                <w:szCs w:val="17"/>
              </w:rPr>
              <w:t>CPSB-SNBT-1530-1Y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for </w:t>
            </w:r>
            <w:r w:rsidRPr="00D44B0B">
              <w:rPr>
                <w:rFonts w:ascii="Arial" w:hAnsi="Arial" w:cs="Arial"/>
                <w:b/>
                <w:sz w:val="17"/>
                <w:szCs w:val="17"/>
              </w:rPr>
              <w:t>CPAP-SG1530-SNBT</w:t>
            </w:r>
          </w:p>
          <w:p w:rsidR="00D44B0B" w:rsidRDefault="00D44B0B" w:rsidP="00D44B0B">
            <w:pPr>
              <w:contextualSpacing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t xml:space="preserve">CK: </w:t>
            </w:r>
            <w:r w:rsidRPr="00D44B0B">
              <w:rPr>
                <w:rFonts w:ascii="Arial" w:hAnsi="Arial" w:cs="Arial"/>
                <w:b/>
                <w:sz w:val="17"/>
                <w:szCs w:val="17"/>
              </w:rPr>
              <w:t>00:1C:7F:B0:22:AA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  <w:r w:rsidRPr="00D44B0B">
              <w:rPr>
                <w:rFonts w:ascii="Arial" w:hAnsi="Arial" w:cs="Arial"/>
                <w:b/>
                <w:sz w:val="17"/>
                <w:szCs w:val="17"/>
              </w:rPr>
              <w:t>S/N: BA22203119</w:t>
            </w:r>
            <w:r w:rsidRPr="00D44B0B">
              <w:rPr>
                <w:rFonts w:ascii="Arial" w:hAnsi="Arial" w:cs="Arial"/>
                <w:b/>
                <w:sz w:val="17"/>
                <w:szCs w:val="17"/>
              </w:rPr>
              <w:t xml:space="preserve"> </w:t>
            </w:r>
          </w:p>
          <w:p w:rsidR="008B63A2" w:rsidRPr="00467F20" w:rsidRDefault="008B63A2" w:rsidP="00D44B0B">
            <w:pPr>
              <w:contextualSpacing/>
              <w:rPr>
                <w:rFonts w:ascii="Arial" w:hAnsi="Arial" w:cs="Arial"/>
                <w:b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Wymaga się zachowania ciągłości z już posiadaną umową</w:t>
            </w:r>
          </w:p>
        </w:tc>
      </w:tr>
      <w:tr w:rsidR="008B63A2" w:rsidTr="008B63A2">
        <w:trPr>
          <w:trHeight w:val="648"/>
        </w:trPr>
        <w:tc>
          <w:tcPr>
            <w:tcW w:w="9209" w:type="dxa"/>
          </w:tcPr>
          <w:p w:rsidR="00ED3A3E" w:rsidRPr="00ED3A3E" w:rsidRDefault="00ED3A3E" w:rsidP="00ED3A3E">
            <w:pPr>
              <w:contextualSpacing/>
              <w:rPr>
                <w:rFonts w:ascii="Arial" w:hAnsi="Arial" w:cs="Arial"/>
                <w:b/>
                <w:sz w:val="17"/>
                <w:szCs w:val="17"/>
                <w:lang w:val="en-US"/>
              </w:rPr>
            </w:pPr>
            <w:r w:rsidRPr="00ED3A3E">
              <w:rPr>
                <w:rFonts w:ascii="Arial" w:hAnsi="Arial" w:cs="Arial"/>
                <w:b/>
                <w:sz w:val="17"/>
                <w:szCs w:val="17"/>
                <w:lang w:val="en-US"/>
              </w:rPr>
              <w:t>CPSB-NGTP-XL-1Y</w:t>
            </w:r>
            <w:r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 </w:t>
            </w:r>
            <w:r w:rsidRPr="00ED3A3E">
              <w:rPr>
                <w:rFonts w:ascii="Arial" w:hAnsi="Arial" w:cs="Arial"/>
                <w:b/>
                <w:sz w:val="17"/>
                <w:szCs w:val="17"/>
                <w:lang w:val="en-US"/>
              </w:rPr>
              <w:t>Threat Prevention (NGTP)</w:t>
            </w:r>
            <w:r w:rsidR="008B63A2" w:rsidRPr="008B63A2"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- for </w:t>
            </w:r>
            <w:r w:rsidRPr="00ED3A3E">
              <w:rPr>
                <w:rFonts w:ascii="Arial" w:hAnsi="Arial" w:cs="Arial"/>
                <w:b/>
                <w:sz w:val="17"/>
                <w:szCs w:val="17"/>
                <w:lang w:val="en-US"/>
              </w:rPr>
              <w:t>Security Gateway Container - 12 Cores and 7</w:t>
            </w:r>
          </w:p>
          <w:p w:rsidR="008B63A2" w:rsidRDefault="00ED3A3E" w:rsidP="00ED3A3E">
            <w:pPr>
              <w:contextualSpacing/>
              <w:rPr>
                <w:rFonts w:ascii="Arial" w:hAnsi="Arial" w:cs="Arial"/>
                <w:b/>
                <w:sz w:val="17"/>
                <w:szCs w:val="17"/>
                <w:lang w:val="en-US"/>
              </w:rPr>
            </w:pPr>
            <w:r w:rsidRPr="00ED3A3E">
              <w:rPr>
                <w:rFonts w:ascii="Arial" w:hAnsi="Arial" w:cs="Arial"/>
                <w:b/>
                <w:sz w:val="17"/>
                <w:szCs w:val="17"/>
                <w:lang w:val="en-US"/>
              </w:rPr>
              <w:t>Blades</w:t>
            </w:r>
            <w:r w:rsidR="008B63A2" w:rsidRPr="008B63A2"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 - CPSG-P1207 CK: 2110A635B693</w:t>
            </w:r>
          </w:p>
          <w:p w:rsidR="008B63A2" w:rsidRPr="00467F20" w:rsidRDefault="008B63A2" w:rsidP="007743F3">
            <w:pPr>
              <w:contextualSpacing/>
              <w:rPr>
                <w:rFonts w:ascii="Arial" w:hAnsi="Arial" w:cs="Arial"/>
                <w:b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Wymaga się zachowania ciągłości z już posiadaną umową</w:t>
            </w:r>
          </w:p>
        </w:tc>
      </w:tr>
      <w:tr w:rsidR="008B63A2" w:rsidTr="008B63A2">
        <w:trPr>
          <w:trHeight w:val="648"/>
        </w:trPr>
        <w:tc>
          <w:tcPr>
            <w:tcW w:w="9209" w:type="dxa"/>
          </w:tcPr>
          <w:p w:rsidR="00ED3A3E" w:rsidRPr="00ED3A3E" w:rsidRDefault="00ED3A3E" w:rsidP="00ED3A3E">
            <w:pPr>
              <w:contextualSpacing/>
              <w:rPr>
                <w:rFonts w:ascii="Arial" w:hAnsi="Arial" w:cs="Arial"/>
                <w:b/>
                <w:sz w:val="17"/>
                <w:szCs w:val="17"/>
                <w:lang w:val="en-US"/>
              </w:rPr>
            </w:pPr>
            <w:r w:rsidRPr="00ED3A3E"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CPSB-NGTP-XL-1Y-HA </w:t>
            </w:r>
            <w:r w:rsidRPr="00ED3A3E">
              <w:rPr>
                <w:rFonts w:ascii="Arial" w:hAnsi="Arial" w:cs="Arial"/>
                <w:b/>
                <w:sz w:val="17"/>
                <w:szCs w:val="17"/>
                <w:lang w:val="en-US"/>
              </w:rPr>
              <w:t>Threat Prevention (NGTP)</w:t>
            </w:r>
            <w:r w:rsidRPr="008B63A2"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- for </w:t>
            </w:r>
            <w:r w:rsidRPr="00ED3A3E">
              <w:rPr>
                <w:rFonts w:ascii="Arial" w:hAnsi="Arial" w:cs="Arial"/>
                <w:b/>
                <w:sz w:val="17"/>
                <w:szCs w:val="17"/>
                <w:lang w:val="en-US"/>
              </w:rPr>
              <w:t>Security Gateway Container - 12 Cores and 7</w:t>
            </w:r>
          </w:p>
          <w:p w:rsidR="00F903D0" w:rsidRDefault="00ED3A3E" w:rsidP="00ED3A3E">
            <w:pPr>
              <w:contextualSpacing/>
              <w:rPr>
                <w:rFonts w:ascii="Arial" w:hAnsi="Arial" w:cs="Arial"/>
                <w:b/>
                <w:sz w:val="17"/>
                <w:szCs w:val="17"/>
              </w:rPr>
            </w:pPr>
            <w:r w:rsidRPr="00ED3A3E">
              <w:rPr>
                <w:rFonts w:ascii="Arial" w:hAnsi="Arial" w:cs="Arial"/>
                <w:b/>
                <w:sz w:val="17"/>
                <w:szCs w:val="17"/>
                <w:lang w:val="en-US"/>
              </w:rPr>
              <w:t>Blades</w:t>
            </w:r>
            <w:r w:rsidRPr="008B63A2"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 - CPSG-P1207</w:t>
            </w:r>
            <w:r>
              <w:rPr>
                <w:rFonts w:ascii="Arial" w:hAnsi="Arial" w:cs="Arial"/>
                <w:b/>
                <w:sz w:val="17"/>
                <w:szCs w:val="17"/>
                <w:lang w:val="en-US"/>
              </w:rPr>
              <w:t xml:space="preserve">-HA </w:t>
            </w:r>
            <w:r w:rsidR="00F903D0" w:rsidRPr="00F903D0">
              <w:rPr>
                <w:rFonts w:ascii="Arial" w:hAnsi="Arial" w:cs="Arial"/>
                <w:b/>
                <w:sz w:val="17"/>
                <w:szCs w:val="17"/>
              </w:rPr>
              <w:t>CK: 1345B888C0AD</w:t>
            </w:r>
          </w:p>
          <w:p w:rsidR="008B63A2" w:rsidRPr="00467F20" w:rsidRDefault="008B63A2" w:rsidP="007743F3">
            <w:pPr>
              <w:contextualSpacing/>
              <w:rPr>
                <w:rFonts w:ascii="Arial" w:hAnsi="Arial" w:cs="Arial"/>
                <w:b/>
                <w:sz w:val="17"/>
                <w:szCs w:val="17"/>
                <w:lang w:val="en-US"/>
              </w:rPr>
            </w:pPr>
            <w:r>
              <w:rPr>
                <w:rFonts w:ascii="Arial" w:hAnsi="Arial" w:cs="Arial"/>
                <w:sz w:val="17"/>
                <w:szCs w:val="17"/>
              </w:rPr>
              <w:t>Wymaga się zachowania ciągłości z już posiadaną umową</w:t>
            </w:r>
          </w:p>
        </w:tc>
      </w:tr>
    </w:tbl>
    <w:p w:rsidR="009F702A" w:rsidRDefault="009F702A"/>
    <w:p w:rsidR="009F702A" w:rsidRDefault="009F702A"/>
    <w:p w:rsidR="009F702A" w:rsidRDefault="009F702A"/>
    <w:p w:rsidR="009F702A" w:rsidRDefault="009F702A"/>
    <w:p w:rsidR="006E7A56" w:rsidRPr="003E1DC2" w:rsidRDefault="006E7A56" w:rsidP="006E7A56">
      <w:pPr>
        <w:tabs>
          <w:tab w:val="left" w:pos="3696"/>
        </w:tabs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sectPr w:rsidR="006E7A56" w:rsidRPr="003E1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24D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A75"/>
    <w:rsid w:val="003E1DC2"/>
    <w:rsid w:val="00467F20"/>
    <w:rsid w:val="006935C1"/>
    <w:rsid w:val="006E7A56"/>
    <w:rsid w:val="00726B13"/>
    <w:rsid w:val="007743F3"/>
    <w:rsid w:val="008B63A2"/>
    <w:rsid w:val="009F702A"/>
    <w:rsid w:val="00BD3A75"/>
    <w:rsid w:val="00C26FE6"/>
    <w:rsid w:val="00CC63B2"/>
    <w:rsid w:val="00D44B0B"/>
    <w:rsid w:val="00ED3A3E"/>
    <w:rsid w:val="00F9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841D1"/>
  <w15:chartTrackingRefBased/>
  <w15:docId w15:val="{B76A2501-E89F-4D5F-AD0C-BD8A7D81F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7A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F7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Leszek Najder</cp:lastModifiedBy>
  <cp:revision>3</cp:revision>
  <dcterms:created xsi:type="dcterms:W3CDTF">2025-04-01T11:18:00Z</dcterms:created>
  <dcterms:modified xsi:type="dcterms:W3CDTF">2025-04-01T11:27:00Z</dcterms:modified>
</cp:coreProperties>
</file>